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14E8" w:rsidRPr="00B570D4" w:rsidRDefault="005E7089">
      <w:pPr>
        <w:spacing w:after="243" w:line="298" w:lineRule="exact"/>
        <w:ind w:left="1656" w:hanging="1008"/>
        <w:textAlignment w:val="baseline"/>
        <w:rPr>
          <w:rFonts w:eastAsia="Times New Roman"/>
          <w:b/>
          <w:color w:val="000000"/>
          <w:sz w:val="24"/>
          <w:szCs w:val="24"/>
        </w:rPr>
      </w:pPr>
      <w:r w:rsidRPr="00B570D4">
        <w:rPr>
          <w:rFonts w:eastAsia="Times New Roman"/>
          <w:b/>
          <w:color w:val="000000"/>
          <w:sz w:val="24"/>
          <w:szCs w:val="24"/>
        </w:rPr>
        <w:t xml:space="preserve">Hillsdale Board of Public Utilities </w:t>
      </w:r>
      <w:r w:rsidRPr="00B570D4">
        <w:rPr>
          <w:rFonts w:eastAsia="Times New Roman"/>
          <w:b/>
          <w:color w:val="000000"/>
          <w:sz w:val="24"/>
          <w:szCs w:val="24"/>
        </w:rPr>
        <w:br/>
        <w:t>Job Description</w:t>
      </w:r>
    </w:p>
    <w:p w:rsidR="007014E8" w:rsidRPr="00B570D4" w:rsidRDefault="007014E8">
      <w:pPr>
        <w:spacing w:after="243" w:line="298" w:lineRule="exact"/>
        <w:rPr>
          <w:sz w:val="24"/>
          <w:szCs w:val="24"/>
        </w:rPr>
        <w:sectPr w:rsidR="007014E8" w:rsidRPr="00B570D4">
          <w:pgSz w:w="12240" w:h="15840"/>
          <w:pgMar w:top="1420" w:right="1779" w:bottom="904" w:left="3643" w:header="720" w:footer="720" w:gutter="0"/>
          <w:cols w:space="720"/>
        </w:sectPr>
      </w:pPr>
    </w:p>
    <w:p w:rsidR="007014E8" w:rsidRPr="00B570D4" w:rsidRDefault="005E7089">
      <w:pPr>
        <w:spacing w:line="257" w:lineRule="exact"/>
        <w:textAlignment w:val="baseline"/>
        <w:rPr>
          <w:rFonts w:eastAsia="Times New Roman"/>
          <w:b/>
          <w:color w:val="000000"/>
          <w:sz w:val="24"/>
          <w:szCs w:val="24"/>
        </w:rPr>
      </w:pPr>
      <w:r w:rsidRPr="00B570D4">
        <w:rPr>
          <w:rFonts w:eastAsia="Times New Roman"/>
          <w:b/>
          <w:color w:val="000000"/>
          <w:sz w:val="24"/>
          <w:szCs w:val="24"/>
        </w:rPr>
        <w:t xml:space="preserve">Job Title: </w:t>
      </w:r>
      <w:r w:rsidR="00BA6BFA">
        <w:rPr>
          <w:rFonts w:eastAsia="Times New Roman"/>
          <w:b/>
          <w:color w:val="000000"/>
          <w:sz w:val="24"/>
          <w:szCs w:val="24"/>
        </w:rPr>
        <w:t xml:space="preserve">                      </w:t>
      </w:r>
      <w:r w:rsidRPr="00B570D4">
        <w:rPr>
          <w:rFonts w:eastAsia="Times New Roman"/>
          <w:b/>
          <w:color w:val="000000"/>
          <w:sz w:val="24"/>
          <w:szCs w:val="24"/>
        </w:rPr>
        <w:t xml:space="preserve">Department: </w:t>
      </w:r>
      <w:r w:rsidR="00BA6BFA">
        <w:rPr>
          <w:rFonts w:eastAsia="Times New Roman"/>
          <w:b/>
          <w:color w:val="000000"/>
          <w:sz w:val="24"/>
          <w:szCs w:val="24"/>
        </w:rPr>
        <w:t xml:space="preserve">  </w:t>
      </w:r>
      <w:r w:rsidRPr="00B570D4">
        <w:rPr>
          <w:rFonts w:eastAsia="Times New Roman"/>
          <w:b/>
          <w:color w:val="000000"/>
          <w:sz w:val="24"/>
          <w:szCs w:val="24"/>
        </w:rPr>
        <w:t xml:space="preserve">Reports To: </w:t>
      </w:r>
    </w:p>
    <w:p w:rsidR="005E7089" w:rsidRPr="00B570D4" w:rsidRDefault="005E7089">
      <w:pPr>
        <w:spacing w:before="1" w:line="255" w:lineRule="exact"/>
        <w:textAlignment w:val="baseline"/>
        <w:rPr>
          <w:rFonts w:eastAsia="Times New Roman"/>
          <w:color w:val="000000"/>
          <w:sz w:val="24"/>
          <w:szCs w:val="24"/>
        </w:rPr>
      </w:pPr>
      <w:r w:rsidRPr="00B570D4">
        <w:rPr>
          <w:sz w:val="24"/>
          <w:szCs w:val="24"/>
        </w:rPr>
        <w:br w:type="column"/>
      </w:r>
      <w:r w:rsidR="00BA6BFA">
        <w:rPr>
          <w:sz w:val="24"/>
          <w:szCs w:val="24"/>
        </w:rPr>
        <w:t xml:space="preserve">Class A </w:t>
      </w:r>
      <w:r w:rsidRPr="00B570D4">
        <w:rPr>
          <w:sz w:val="24"/>
          <w:szCs w:val="24"/>
        </w:rPr>
        <w:t>Lineman</w:t>
      </w:r>
    </w:p>
    <w:p w:rsidR="007014E8" w:rsidRPr="00B570D4" w:rsidRDefault="005E7089">
      <w:pPr>
        <w:spacing w:before="1" w:line="255" w:lineRule="exact"/>
        <w:textAlignment w:val="baseline"/>
        <w:rPr>
          <w:rFonts w:eastAsia="Times New Roman"/>
          <w:color w:val="000000"/>
          <w:sz w:val="24"/>
          <w:szCs w:val="24"/>
        </w:rPr>
      </w:pPr>
      <w:r w:rsidRPr="00B570D4">
        <w:rPr>
          <w:rFonts w:eastAsia="Times New Roman"/>
          <w:color w:val="000000"/>
          <w:sz w:val="24"/>
          <w:szCs w:val="24"/>
        </w:rPr>
        <w:t>Electric</w:t>
      </w:r>
      <w:r w:rsidR="00BA6BFA">
        <w:rPr>
          <w:rFonts w:eastAsia="Times New Roman"/>
          <w:color w:val="000000"/>
          <w:sz w:val="24"/>
          <w:szCs w:val="24"/>
        </w:rPr>
        <w:t xml:space="preserve"> Department</w:t>
      </w:r>
    </w:p>
    <w:p w:rsidR="005E7089" w:rsidRPr="00B570D4" w:rsidRDefault="005E7089">
      <w:pPr>
        <w:spacing w:line="256" w:lineRule="exact"/>
        <w:textAlignment w:val="baseline"/>
        <w:rPr>
          <w:rFonts w:eastAsia="Times New Roman"/>
          <w:color w:val="000000"/>
          <w:sz w:val="24"/>
          <w:szCs w:val="24"/>
        </w:rPr>
      </w:pPr>
      <w:r w:rsidRPr="00B570D4">
        <w:rPr>
          <w:rFonts w:eastAsia="Times New Roman"/>
          <w:color w:val="000000"/>
          <w:sz w:val="24"/>
          <w:szCs w:val="24"/>
        </w:rPr>
        <w:t xml:space="preserve">Line Foreman </w:t>
      </w:r>
      <w:r w:rsidR="00BA6BFA">
        <w:rPr>
          <w:rFonts w:eastAsia="Times New Roman"/>
          <w:color w:val="000000"/>
          <w:sz w:val="24"/>
          <w:szCs w:val="24"/>
        </w:rPr>
        <w:t>(</w:t>
      </w:r>
      <w:r w:rsidRPr="00B570D4">
        <w:rPr>
          <w:rFonts w:eastAsia="Times New Roman"/>
          <w:color w:val="000000"/>
          <w:sz w:val="24"/>
          <w:szCs w:val="24"/>
        </w:rPr>
        <w:t>Non</w:t>
      </w:r>
      <w:r w:rsidR="00BA6BFA">
        <w:rPr>
          <w:rFonts w:eastAsia="Times New Roman"/>
          <w:color w:val="000000"/>
          <w:sz w:val="24"/>
          <w:szCs w:val="24"/>
        </w:rPr>
        <w:t>-</w:t>
      </w:r>
      <w:r w:rsidRPr="00B570D4">
        <w:rPr>
          <w:rFonts w:eastAsia="Times New Roman"/>
          <w:color w:val="000000"/>
          <w:sz w:val="24"/>
          <w:szCs w:val="24"/>
        </w:rPr>
        <w:t>exempt</w:t>
      </w:r>
      <w:r w:rsidR="00BA6BFA">
        <w:rPr>
          <w:rFonts w:eastAsia="Times New Roman"/>
          <w:color w:val="000000"/>
          <w:sz w:val="24"/>
          <w:szCs w:val="24"/>
        </w:rPr>
        <w:t>)</w:t>
      </w:r>
      <w:r w:rsidRPr="00B570D4">
        <w:rPr>
          <w:rFonts w:eastAsia="Times New Roman"/>
          <w:color w:val="000000"/>
          <w:sz w:val="24"/>
          <w:szCs w:val="24"/>
        </w:rPr>
        <w:t xml:space="preserve"> </w:t>
      </w:r>
    </w:p>
    <w:p w:rsidR="007014E8" w:rsidRPr="00B570D4" w:rsidRDefault="007014E8">
      <w:pPr>
        <w:rPr>
          <w:sz w:val="24"/>
          <w:szCs w:val="24"/>
        </w:rPr>
        <w:sectPr w:rsidR="007014E8" w:rsidRPr="00B570D4" w:rsidSect="00BA6BFA">
          <w:type w:val="continuous"/>
          <w:pgSz w:w="12240" w:h="15840"/>
          <w:pgMar w:top="1440" w:right="1440" w:bottom="1440" w:left="1440" w:header="720" w:footer="720" w:gutter="0"/>
          <w:cols w:num="2" w:space="0" w:equalWidth="0">
            <w:col w:w="1886" w:space="317"/>
            <w:col w:w="7157" w:space="0"/>
          </w:cols>
          <w:docGrid w:linePitch="299"/>
        </w:sectPr>
      </w:pPr>
      <w:bookmarkStart w:id="0" w:name="_GoBack"/>
      <w:bookmarkEnd w:id="0"/>
    </w:p>
    <w:p w:rsidR="007014E8" w:rsidRPr="00B570D4" w:rsidRDefault="005E7089">
      <w:pPr>
        <w:spacing w:line="258" w:lineRule="exact"/>
        <w:ind w:right="288"/>
        <w:textAlignment w:val="baseline"/>
        <w:rPr>
          <w:rFonts w:eastAsia="Times New Roman"/>
          <w:b/>
          <w:color w:val="000000"/>
          <w:sz w:val="24"/>
          <w:szCs w:val="24"/>
        </w:rPr>
      </w:pPr>
      <w:r w:rsidRPr="00B570D4">
        <w:rPr>
          <w:rFonts w:eastAsia="Times New Roman"/>
          <w:b/>
          <w:color w:val="000000"/>
          <w:sz w:val="24"/>
          <w:szCs w:val="24"/>
        </w:rPr>
        <w:t xml:space="preserve">SUMMARY </w:t>
      </w:r>
      <w:r w:rsidRPr="00B570D4">
        <w:rPr>
          <w:rFonts w:eastAsia="Times New Roman"/>
          <w:color w:val="000000"/>
          <w:sz w:val="24"/>
          <w:szCs w:val="24"/>
        </w:rPr>
        <w:t>Maintains and constructs electrical transmission/distribution lines and equipment located at various points throughout electric power system by performing the following duties:</w:t>
      </w:r>
    </w:p>
    <w:p w:rsidR="007014E8" w:rsidRPr="00B570D4" w:rsidRDefault="005E7089">
      <w:pPr>
        <w:spacing w:before="266" w:line="250" w:lineRule="exact"/>
        <w:ind w:right="72"/>
        <w:textAlignment w:val="baseline"/>
        <w:rPr>
          <w:rFonts w:eastAsia="Times New Roman"/>
          <w:b/>
          <w:color w:val="000000"/>
          <w:sz w:val="24"/>
          <w:szCs w:val="24"/>
        </w:rPr>
      </w:pPr>
      <w:r w:rsidRPr="00B570D4">
        <w:rPr>
          <w:rFonts w:eastAsia="Times New Roman"/>
          <w:b/>
          <w:color w:val="000000"/>
          <w:sz w:val="24"/>
          <w:szCs w:val="24"/>
        </w:rPr>
        <w:t xml:space="preserve">ESSENTIAL DUTIES AND RESPONSIBILITIES </w:t>
      </w:r>
      <w:r w:rsidRPr="00B570D4">
        <w:rPr>
          <w:rFonts w:eastAsia="Times New Roman"/>
          <w:color w:val="000000"/>
          <w:sz w:val="24"/>
          <w:szCs w:val="24"/>
        </w:rPr>
        <w:t>include the following. Other duties may be assigned.</w:t>
      </w:r>
    </w:p>
    <w:p w:rsidR="007014E8" w:rsidRPr="00B570D4" w:rsidRDefault="005E7089" w:rsidP="00B570D4">
      <w:pPr>
        <w:pStyle w:val="ListParagraph"/>
        <w:numPr>
          <w:ilvl w:val="0"/>
          <w:numId w:val="3"/>
        </w:numPr>
        <w:spacing w:before="269" w:line="247" w:lineRule="exact"/>
        <w:textAlignment w:val="baseline"/>
        <w:rPr>
          <w:rFonts w:eastAsia="Times New Roman"/>
          <w:color w:val="000000"/>
          <w:spacing w:val="3"/>
          <w:sz w:val="24"/>
          <w:szCs w:val="24"/>
        </w:rPr>
      </w:pPr>
      <w:r w:rsidRPr="00B570D4">
        <w:rPr>
          <w:rFonts w:eastAsia="Times New Roman"/>
          <w:color w:val="000000"/>
          <w:spacing w:val="3"/>
          <w:sz w:val="24"/>
          <w:szCs w:val="24"/>
        </w:rPr>
        <w:t>Constructs and repairs overhead and underground lines and ancillary equipment.</w:t>
      </w:r>
    </w:p>
    <w:p w:rsidR="007014E8" w:rsidRPr="00B570D4" w:rsidRDefault="005E7089" w:rsidP="00B570D4">
      <w:pPr>
        <w:pStyle w:val="ListParagraph"/>
        <w:numPr>
          <w:ilvl w:val="0"/>
          <w:numId w:val="3"/>
        </w:numPr>
        <w:spacing w:before="255" w:line="258" w:lineRule="exact"/>
        <w:textAlignment w:val="baseline"/>
        <w:rPr>
          <w:rFonts w:eastAsia="Times New Roman"/>
          <w:color w:val="000000"/>
          <w:spacing w:val="2"/>
          <w:sz w:val="24"/>
          <w:szCs w:val="24"/>
        </w:rPr>
      </w:pPr>
      <w:r w:rsidRPr="00B570D4">
        <w:rPr>
          <w:rFonts w:eastAsia="Times New Roman"/>
          <w:color w:val="000000"/>
          <w:spacing w:val="2"/>
          <w:sz w:val="24"/>
          <w:szCs w:val="24"/>
        </w:rPr>
        <w:t xml:space="preserve">Searches out and repairs problems to restore power causing </w:t>
      </w:r>
      <w:r w:rsidRPr="00B570D4">
        <w:rPr>
          <w:rFonts w:eastAsia="Times New Roman"/>
          <w:b/>
          <w:color w:val="000000"/>
          <w:spacing w:val="2"/>
          <w:sz w:val="24"/>
          <w:szCs w:val="24"/>
        </w:rPr>
        <w:t>outages.</w:t>
      </w:r>
    </w:p>
    <w:p w:rsidR="007014E8" w:rsidRPr="00B570D4" w:rsidRDefault="005E7089" w:rsidP="00B570D4">
      <w:pPr>
        <w:pStyle w:val="ListParagraph"/>
        <w:numPr>
          <w:ilvl w:val="0"/>
          <w:numId w:val="3"/>
        </w:numPr>
        <w:spacing w:before="262" w:line="247" w:lineRule="exact"/>
        <w:textAlignment w:val="baseline"/>
        <w:rPr>
          <w:rFonts w:eastAsia="Times New Roman"/>
          <w:color w:val="000000"/>
          <w:spacing w:val="3"/>
          <w:sz w:val="24"/>
          <w:szCs w:val="24"/>
        </w:rPr>
      </w:pPr>
      <w:r w:rsidRPr="00B570D4">
        <w:rPr>
          <w:rFonts w:eastAsia="Times New Roman"/>
          <w:color w:val="000000"/>
          <w:spacing w:val="3"/>
          <w:sz w:val="24"/>
          <w:szCs w:val="24"/>
        </w:rPr>
        <w:t>Responds to customer complaints/problems.</w:t>
      </w:r>
    </w:p>
    <w:p w:rsidR="007014E8" w:rsidRPr="00B570D4" w:rsidRDefault="005E7089" w:rsidP="00B570D4">
      <w:pPr>
        <w:pStyle w:val="ListParagraph"/>
        <w:numPr>
          <w:ilvl w:val="0"/>
          <w:numId w:val="3"/>
        </w:numPr>
        <w:spacing w:before="267" w:line="247" w:lineRule="exact"/>
        <w:textAlignment w:val="baseline"/>
        <w:rPr>
          <w:rFonts w:eastAsia="Times New Roman"/>
          <w:color w:val="000000"/>
          <w:spacing w:val="3"/>
          <w:sz w:val="24"/>
          <w:szCs w:val="24"/>
        </w:rPr>
      </w:pPr>
      <w:r w:rsidRPr="00B570D4">
        <w:rPr>
          <w:rFonts w:eastAsia="Times New Roman"/>
          <w:color w:val="000000"/>
          <w:spacing w:val="3"/>
          <w:sz w:val="24"/>
          <w:szCs w:val="24"/>
        </w:rPr>
        <w:t>Trims trees to remove branches interfering with transmission/distribution lines.</w:t>
      </w:r>
    </w:p>
    <w:p w:rsidR="007014E8" w:rsidRPr="00B570D4" w:rsidRDefault="005E7089" w:rsidP="00B570D4">
      <w:pPr>
        <w:pStyle w:val="ListParagraph"/>
        <w:numPr>
          <w:ilvl w:val="0"/>
          <w:numId w:val="3"/>
        </w:numPr>
        <w:spacing w:before="263" w:line="247" w:lineRule="exact"/>
        <w:textAlignment w:val="baseline"/>
        <w:rPr>
          <w:rFonts w:eastAsia="Times New Roman"/>
          <w:color w:val="000000"/>
          <w:spacing w:val="3"/>
          <w:sz w:val="24"/>
          <w:szCs w:val="24"/>
        </w:rPr>
      </w:pPr>
      <w:r w:rsidRPr="00B570D4">
        <w:rPr>
          <w:rFonts w:eastAsia="Times New Roman"/>
          <w:color w:val="000000"/>
          <w:spacing w:val="3"/>
          <w:sz w:val="24"/>
          <w:szCs w:val="24"/>
        </w:rPr>
        <w:t>Conducts primary and secondary metering.</w:t>
      </w:r>
    </w:p>
    <w:p w:rsidR="007014E8" w:rsidRPr="00B570D4" w:rsidRDefault="005E7089" w:rsidP="00B570D4">
      <w:pPr>
        <w:pStyle w:val="ListParagraph"/>
        <w:numPr>
          <w:ilvl w:val="0"/>
          <w:numId w:val="3"/>
        </w:numPr>
        <w:spacing w:before="269" w:line="247" w:lineRule="exact"/>
        <w:textAlignment w:val="baseline"/>
        <w:rPr>
          <w:rFonts w:eastAsia="Times New Roman"/>
          <w:color w:val="000000"/>
          <w:spacing w:val="3"/>
          <w:sz w:val="24"/>
          <w:szCs w:val="24"/>
        </w:rPr>
      </w:pPr>
      <w:r w:rsidRPr="00B570D4">
        <w:rPr>
          <w:rFonts w:eastAsia="Times New Roman"/>
          <w:color w:val="000000"/>
          <w:spacing w:val="3"/>
          <w:sz w:val="24"/>
          <w:szCs w:val="24"/>
        </w:rPr>
        <w:t>Operates heavy equipment in the construction and maintenance of transmission/distribution lines.</w:t>
      </w:r>
    </w:p>
    <w:p w:rsidR="007014E8" w:rsidRPr="00B570D4" w:rsidRDefault="005E7089">
      <w:pPr>
        <w:spacing w:before="270" w:line="246" w:lineRule="exact"/>
        <w:ind w:right="792"/>
        <w:textAlignment w:val="baseline"/>
        <w:rPr>
          <w:rFonts w:eastAsia="Times New Roman"/>
          <w:b/>
          <w:color w:val="000000"/>
          <w:sz w:val="24"/>
          <w:szCs w:val="24"/>
        </w:rPr>
      </w:pPr>
      <w:r w:rsidRPr="00B570D4">
        <w:rPr>
          <w:rFonts w:eastAsia="Times New Roman"/>
          <w:b/>
          <w:color w:val="000000"/>
          <w:sz w:val="24"/>
          <w:szCs w:val="24"/>
        </w:rPr>
        <w:t xml:space="preserve">SUPERVISORY RESPONSIBILITIES </w:t>
      </w:r>
      <w:r w:rsidRPr="00B570D4">
        <w:rPr>
          <w:rFonts w:eastAsia="Times New Roman"/>
          <w:color w:val="000000"/>
          <w:sz w:val="24"/>
          <w:szCs w:val="24"/>
        </w:rPr>
        <w:t>Supervises and trains apprentice linemen and groundmen.</w:t>
      </w:r>
    </w:p>
    <w:p w:rsidR="007014E8" w:rsidRPr="00B570D4" w:rsidRDefault="005E7089">
      <w:pPr>
        <w:spacing w:before="256" w:line="258" w:lineRule="exact"/>
        <w:ind w:right="360"/>
        <w:textAlignment w:val="baseline"/>
        <w:rPr>
          <w:rFonts w:eastAsia="Times New Roman"/>
          <w:b/>
          <w:color w:val="000000"/>
          <w:sz w:val="24"/>
          <w:szCs w:val="24"/>
        </w:rPr>
      </w:pPr>
      <w:r w:rsidRPr="00B570D4">
        <w:rPr>
          <w:rFonts w:eastAsia="Times New Roman"/>
          <w:b/>
          <w:color w:val="000000"/>
          <w:sz w:val="24"/>
          <w:szCs w:val="24"/>
        </w:rPr>
        <w:t xml:space="preserve">QUALIFICATIONS </w:t>
      </w:r>
      <w:r w:rsidRPr="00B570D4">
        <w:rPr>
          <w:rFonts w:eastAsia="Times New Roman"/>
          <w:color w:val="000000"/>
          <w:sz w:val="24"/>
          <w:szCs w:val="24"/>
        </w:rPr>
        <w:t>To perform this job successfully, an individual must be able to perform each essential duty satisfactorily. The requirements listed below are representative of the knowledge, skill, and/or ability required. Reasonable accommodations may be made to enable individuals with disabilities to perform the essential functions.</w:t>
      </w:r>
    </w:p>
    <w:p w:rsidR="007014E8" w:rsidRPr="00B570D4" w:rsidRDefault="005E7089">
      <w:pPr>
        <w:spacing w:before="258" w:line="258" w:lineRule="exact"/>
        <w:ind w:right="72"/>
        <w:textAlignment w:val="baseline"/>
        <w:rPr>
          <w:rFonts w:eastAsia="Times New Roman"/>
          <w:b/>
          <w:color w:val="000000"/>
          <w:sz w:val="24"/>
          <w:szCs w:val="24"/>
        </w:rPr>
      </w:pPr>
      <w:r w:rsidRPr="00B570D4">
        <w:rPr>
          <w:rFonts w:eastAsia="Times New Roman"/>
          <w:b/>
          <w:color w:val="000000"/>
          <w:sz w:val="24"/>
          <w:szCs w:val="24"/>
        </w:rPr>
        <w:t xml:space="preserve">EDUCATION and/or EXPERIENCE </w:t>
      </w:r>
      <w:r w:rsidRPr="00B570D4">
        <w:rPr>
          <w:rFonts w:eastAsia="Times New Roman"/>
          <w:color w:val="000000"/>
          <w:sz w:val="24"/>
          <w:szCs w:val="24"/>
        </w:rPr>
        <w:t>High school diploma or general education degree (GED) and successful completion of a certified apprenticeship program; or 7000 hours of training as an apprentice lineman; or equivalent combination of education and experience.</w:t>
      </w:r>
    </w:p>
    <w:p w:rsidR="007014E8" w:rsidRPr="00B570D4" w:rsidRDefault="005E7089">
      <w:pPr>
        <w:spacing w:before="252" w:line="258" w:lineRule="exact"/>
        <w:textAlignment w:val="baseline"/>
        <w:rPr>
          <w:rFonts w:eastAsia="Times New Roman"/>
          <w:b/>
          <w:color w:val="000000"/>
          <w:sz w:val="24"/>
          <w:szCs w:val="24"/>
        </w:rPr>
      </w:pPr>
      <w:r w:rsidRPr="00B570D4">
        <w:rPr>
          <w:rFonts w:eastAsia="Times New Roman"/>
          <w:b/>
          <w:color w:val="000000"/>
          <w:sz w:val="24"/>
          <w:szCs w:val="24"/>
        </w:rPr>
        <w:t xml:space="preserve">LANGUAGE SKILLS </w:t>
      </w:r>
      <w:r w:rsidRPr="00B570D4">
        <w:rPr>
          <w:rFonts w:eastAsia="Times New Roman"/>
          <w:color w:val="000000"/>
          <w:sz w:val="24"/>
          <w:szCs w:val="24"/>
        </w:rPr>
        <w:t>Ability to read and interpret documents such as safety rules, operating and maintenance instructions, and procedure manuals. Ability to speak effectively before customers and co-workers.</w:t>
      </w:r>
    </w:p>
    <w:p w:rsidR="007014E8" w:rsidRPr="00B570D4" w:rsidRDefault="005E7089">
      <w:pPr>
        <w:spacing w:before="263" w:line="258" w:lineRule="exact"/>
        <w:ind w:right="72"/>
        <w:textAlignment w:val="baseline"/>
        <w:rPr>
          <w:rFonts w:eastAsia="Times New Roman"/>
          <w:b/>
          <w:color w:val="000000"/>
          <w:sz w:val="24"/>
          <w:szCs w:val="24"/>
        </w:rPr>
      </w:pPr>
      <w:r w:rsidRPr="00B570D4">
        <w:rPr>
          <w:rFonts w:eastAsia="Times New Roman"/>
          <w:b/>
          <w:color w:val="000000"/>
          <w:sz w:val="24"/>
          <w:szCs w:val="24"/>
        </w:rPr>
        <w:t xml:space="preserve">MATHEMATICAL SKILLS </w:t>
      </w:r>
      <w:r w:rsidRPr="00B570D4">
        <w:rPr>
          <w:rFonts w:eastAsia="Times New Roman"/>
          <w:color w:val="000000"/>
          <w:sz w:val="24"/>
          <w:szCs w:val="24"/>
        </w:rPr>
        <w:t>Ability to work with mathematical concepts such as probability and statistical inference, and fundamentals of plane and solid geometry and trigonometry. Ability to apply concepts such as fractions, percentages, ratios, and proportions to practical situations.</w:t>
      </w:r>
    </w:p>
    <w:p w:rsidR="007014E8" w:rsidRPr="00B570D4" w:rsidRDefault="005E7089">
      <w:pPr>
        <w:spacing w:before="194" w:line="247" w:lineRule="exact"/>
        <w:jc w:val="center"/>
        <w:textAlignment w:val="baseline"/>
        <w:rPr>
          <w:rFonts w:eastAsia="Times New Roman"/>
          <w:color w:val="000000"/>
          <w:sz w:val="24"/>
          <w:szCs w:val="24"/>
        </w:rPr>
      </w:pPr>
      <w:r w:rsidRPr="00B570D4">
        <w:rPr>
          <w:rFonts w:eastAsia="Times New Roman"/>
          <w:color w:val="000000"/>
          <w:sz w:val="24"/>
          <w:szCs w:val="24"/>
        </w:rPr>
        <w:t>Page 1</w:t>
      </w:r>
    </w:p>
    <w:p w:rsidR="007014E8" w:rsidRPr="00B570D4" w:rsidRDefault="007014E8">
      <w:pPr>
        <w:rPr>
          <w:sz w:val="24"/>
          <w:szCs w:val="24"/>
        </w:rPr>
        <w:sectPr w:rsidR="007014E8" w:rsidRPr="00B570D4">
          <w:type w:val="continuous"/>
          <w:pgSz w:w="12240" w:h="15840"/>
          <w:pgMar w:top="1420" w:right="1779" w:bottom="904" w:left="1781" w:header="720" w:footer="720" w:gutter="0"/>
          <w:cols w:space="720"/>
        </w:sectPr>
      </w:pPr>
    </w:p>
    <w:p w:rsidR="007014E8" w:rsidRPr="00B570D4" w:rsidRDefault="005E7089">
      <w:pPr>
        <w:spacing w:before="12" w:line="257" w:lineRule="exact"/>
        <w:ind w:right="144"/>
        <w:textAlignment w:val="baseline"/>
        <w:rPr>
          <w:rFonts w:eastAsia="Times New Roman"/>
          <w:b/>
          <w:color w:val="000000"/>
          <w:sz w:val="24"/>
          <w:szCs w:val="24"/>
        </w:rPr>
      </w:pPr>
      <w:r w:rsidRPr="00B570D4">
        <w:rPr>
          <w:rFonts w:eastAsia="Times New Roman"/>
          <w:b/>
          <w:color w:val="000000"/>
          <w:sz w:val="24"/>
          <w:szCs w:val="24"/>
        </w:rPr>
        <w:lastRenderedPageBreak/>
        <w:t xml:space="preserve">REASONING ABILITY </w:t>
      </w:r>
      <w:r w:rsidRPr="00B570D4">
        <w:rPr>
          <w:rFonts w:eastAsia="Times New Roman"/>
          <w:color w:val="000000"/>
          <w:sz w:val="24"/>
          <w:szCs w:val="24"/>
        </w:rPr>
        <w:t>Ability to solve practical problems and deal with a variety of concrete variables in situations. Ability to interpret a variety of instructions furnished in written, oral, diagram, or schedule form.  Ability to use various software programs as required.</w:t>
      </w:r>
    </w:p>
    <w:p w:rsidR="005E7089" w:rsidRPr="00B570D4" w:rsidRDefault="005E7089" w:rsidP="005E7089">
      <w:pPr>
        <w:spacing w:before="270" w:line="234" w:lineRule="exact"/>
        <w:textAlignment w:val="baseline"/>
        <w:rPr>
          <w:rFonts w:eastAsia="Times New Roman"/>
          <w:b/>
          <w:color w:val="000000"/>
          <w:sz w:val="24"/>
          <w:szCs w:val="24"/>
        </w:rPr>
      </w:pPr>
      <w:r w:rsidRPr="00B570D4">
        <w:rPr>
          <w:rFonts w:eastAsia="Times New Roman"/>
          <w:b/>
          <w:color w:val="000000"/>
          <w:sz w:val="24"/>
          <w:szCs w:val="24"/>
        </w:rPr>
        <w:t>CERTIFICATES, LICENSES, REGISTRATIONS:</w:t>
      </w:r>
    </w:p>
    <w:p w:rsidR="00C14977" w:rsidRPr="00C14977" w:rsidRDefault="005E7089" w:rsidP="00C14977">
      <w:pPr>
        <w:pStyle w:val="ListParagraph"/>
        <w:numPr>
          <w:ilvl w:val="0"/>
          <w:numId w:val="6"/>
        </w:numPr>
        <w:spacing w:before="270" w:line="234" w:lineRule="exact"/>
        <w:textAlignment w:val="baseline"/>
        <w:rPr>
          <w:rFonts w:eastAsia="Times New Roman"/>
          <w:b/>
          <w:color w:val="000000"/>
          <w:sz w:val="24"/>
          <w:szCs w:val="24"/>
        </w:rPr>
      </w:pPr>
      <w:r w:rsidRPr="00C14977">
        <w:rPr>
          <w:rFonts w:eastAsia="Times New Roman"/>
          <w:color w:val="000000"/>
          <w:sz w:val="24"/>
          <w:szCs w:val="24"/>
        </w:rPr>
        <w:t xml:space="preserve">Class A Michigan Commercial Driver's License (CDL) </w:t>
      </w:r>
    </w:p>
    <w:p w:rsidR="00C14977" w:rsidRPr="00C14977" w:rsidRDefault="005E7089" w:rsidP="00C14977">
      <w:pPr>
        <w:pStyle w:val="ListParagraph"/>
        <w:numPr>
          <w:ilvl w:val="0"/>
          <w:numId w:val="6"/>
        </w:numPr>
        <w:spacing w:before="270" w:line="234" w:lineRule="exact"/>
        <w:textAlignment w:val="baseline"/>
        <w:rPr>
          <w:rFonts w:eastAsia="Times New Roman"/>
          <w:b/>
          <w:color w:val="000000"/>
          <w:sz w:val="24"/>
          <w:szCs w:val="24"/>
        </w:rPr>
      </w:pPr>
      <w:r w:rsidRPr="00C14977">
        <w:rPr>
          <w:rFonts w:eastAsia="Times New Roman"/>
          <w:color w:val="000000"/>
          <w:sz w:val="24"/>
          <w:szCs w:val="24"/>
        </w:rPr>
        <w:t xml:space="preserve">Apprentice Lineman Certificate and Journeyman's Ticket </w:t>
      </w:r>
    </w:p>
    <w:p w:rsidR="007014E8" w:rsidRPr="00C14977" w:rsidRDefault="005E7089" w:rsidP="00C14977">
      <w:pPr>
        <w:pStyle w:val="ListParagraph"/>
        <w:numPr>
          <w:ilvl w:val="0"/>
          <w:numId w:val="6"/>
        </w:numPr>
        <w:spacing w:before="270" w:line="234" w:lineRule="exact"/>
        <w:textAlignment w:val="baseline"/>
        <w:rPr>
          <w:rFonts w:eastAsia="Times New Roman"/>
          <w:b/>
          <w:color w:val="000000"/>
          <w:sz w:val="24"/>
          <w:szCs w:val="24"/>
        </w:rPr>
      </w:pPr>
      <w:r w:rsidRPr="00C14977">
        <w:rPr>
          <w:rFonts w:eastAsia="Times New Roman"/>
          <w:color w:val="000000"/>
          <w:sz w:val="24"/>
          <w:szCs w:val="24"/>
        </w:rPr>
        <w:t>Fork lift, bucket and digger derrick truck certification.</w:t>
      </w:r>
    </w:p>
    <w:p w:rsidR="007014E8" w:rsidRPr="00B570D4" w:rsidRDefault="005E7089">
      <w:pPr>
        <w:spacing w:before="257" w:line="257" w:lineRule="exact"/>
        <w:textAlignment w:val="baseline"/>
        <w:rPr>
          <w:rFonts w:eastAsia="Times New Roman"/>
          <w:b/>
          <w:color w:val="000000"/>
          <w:sz w:val="24"/>
          <w:szCs w:val="24"/>
        </w:rPr>
      </w:pPr>
      <w:r w:rsidRPr="00B570D4">
        <w:rPr>
          <w:rFonts w:eastAsia="Times New Roman"/>
          <w:b/>
          <w:color w:val="000000"/>
          <w:sz w:val="24"/>
          <w:szCs w:val="24"/>
        </w:rPr>
        <w:t xml:space="preserve">PHYSICAL DEMANDS </w:t>
      </w:r>
      <w:r w:rsidRPr="00B570D4">
        <w:rPr>
          <w:rFonts w:eastAsia="Times New Roman"/>
          <w:color w:val="000000"/>
          <w:sz w:val="24"/>
          <w:szCs w:val="24"/>
        </w:rPr>
        <w:t>The physical demands described here are representative of those that must be met by an employee to successfully perform the essential functions of this job. Reasonable accommodations may be made to enable individuals with disabilities to perform the essential functions.</w:t>
      </w:r>
    </w:p>
    <w:p w:rsidR="007014E8" w:rsidRPr="00B570D4" w:rsidRDefault="005E7089" w:rsidP="00B570D4">
      <w:pPr>
        <w:pStyle w:val="ListParagraph"/>
        <w:numPr>
          <w:ilvl w:val="0"/>
          <w:numId w:val="2"/>
        </w:numPr>
        <w:spacing w:before="262" w:line="257" w:lineRule="exact"/>
        <w:textAlignment w:val="baseline"/>
        <w:rPr>
          <w:rFonts w:eastAsia="Times New Roman"/>
          <w:color w:val="000000"/>
          <w:spacing w:val="-1"/>
          <w:sz w:val="24"/>
          <w:szCs w:val="24"/>
        </w:rPr>
      </w:pPr>
      <w:r w:rsidRPr="00B570D4">
        <w:rPr>
          <w:rFonts w:eastAsia="Times New Roman"/>
          <w:color w:val="000000"/>
          <w:spacing w:val="-1"/>
          <w:sz w:val="24"/>
          <w:szCs w:val="24"/>
        </w:rPr>
        <w:t>Must be able to walk, stand, and sit.</w:t>
      </w:r>
    </w:p>
    <w:p w:rsidR="007014E8" w:rsidRPr="00B570D4" w:rsidRDefault="005E7089" w:rsidP="00B570D4">
      <w:pPr>
        <w:pStyle w:val="ListParagraph"/>
        <w:numPr>
          <w:ilvl w:val="0"/>
          <w:numId w:val="2"/>
        </w:numPr>
        <w:spacing w:line="251" w:lineRule="exact"/>
        <w:textAlignment w:val="baseline"/>
        <w:rPr>
          <w:rFonts w:eastAsia="Times New Roman"/>
          <w:color w:val="000000"/>
          <w:sz w:val="24"/>
          <w:szCs w:val="24"/>
        </w:rPr>
      </w:pPr>
      <w:r w:rsidRPr="00B570D4">
        <w:rPr>
          <w:rFonts w:eastAsia="Times New Roman"/>
          <w:color w:val="000000"/>
          <w:sz w:val="24"/>
          <w:szCs w:val="24"/>
        </w:rPr>
        <w:t>Must have hand to finger coordination and the ability to reach with hands and arms.</w:t>
      </w:r>
    </w:p>
    <w:p w:rsidR="007014E8" w:rsidRPr="00B570D4" w:rsidRDefault="005E7089" w:rsidP="00B570D4">
      <w:pPr>
        <w:pStyle w:val="ListParagraph"/>
        <w:numPr>
          <w:ilvl w:val="0"/>
          <w:numId w:val="2"/>
        </w:numPr>
        <w:spacing w:before="4" w:line="257" w:lineRule="exact"/>
        <w:textAlignment w:val="baseline"/>
        <w:rPr>
          <w:rFonts w:eastAsia="Times New Roman"/>
          <w:color w:val="000000"/>
          <w:sz w:val="24"/>
          <w:szCs w:val="24"/>
        </w:rPr>
      </w:pPr>
      <w:r w:rsidRPr="00B570D4">
        <w:rPr>
          <w:rFonts w:eastAsia="Times New Roman"/>
          <w:color w:val="000000"/>
          <w:sz w:val="24"/>
          <w:szCs w:val="24"/>
        </w:rPr>
        <w:t>Must be able to climb, balance, stoop, and kneel.</w:t>
      </w:r>
    </w:p>
    <w:p w:rsidR="007014E8" w:rsidRPr="00B570D4" w:rsidRDefault="005E7089" w:rsidP="00B570D4">
      <w:pPr>
        <w:pStyle w:val="ListParagraph"/>
        <w:numPr>
          <w:ilvl w:val="0"/>
          <w:numId w:val="2"/>
        </w:numPr>
        <w:spacing w:line="251" w:lineRule="exact"/>
        <w:textAlignment w:val="baseline"/>
        <w:rPr>
          <w:rFonts w:eastAsia="Times New Roman"/>
          <w:color w:val="000000"/>
          <w:sz w:val="24"/>
          <w:szCs w:val="24"/>
        </w:rPr>
      </w:pPr>
      <w:r w:rsidRPr="00B570D4">
        <w:rPr>
          <w:rFonts w:eastAsia="Times New Roman"/>
          <w:color w:val="000000"/>
          <w:sz w:val="24"/>
          <w:szCs w:val="24"/>
        </w:rPr>
        <w:t>Must be able to lift up to 100 pounds.</w:t>
      </w:r>
    </w:p>
    <w:p w:rsidR="007014E8" w:rsidRPr="00B570D4" w:rsidRDefault="005E7089" w:rsidP="00B570D4">
      <w:pPr>
        <w:pStyle w:val="ListParagraph"/>
        <w:numPr>
          <w:ilvl w:val="0"/>
          <w:numId w:val="2"/>
        </w:numPr>
        <w:spacing w:line="257" w:lineRule="exact"/>
        <w:textAlignment w:val="baseline"/>
        <w:rPr>
          <w:rFonts w:eastAsia="Times New Roman"/>
          <w:color w:val="000000"/>
          <w:sz w:val="24"/>
          <w:szCs w:val="24"/>
        </w:rPr>
      </w:pPr>
      <w:r w:rsidRPr="00B570D4">
        <w:rPr>
          <w:rFonts w:eastAsia="Times New Roman"/>
          <w:color w:val="000000"/>
          <w:sz w:val="24"/>
          <w:szCs w:val="24"/>
        </w:rPr>
        <w:t>Must have clear vision, depth perception, distance vision, and be able to distinguish colors.</w:t>
      </w:r>
    </w:p>
    <w:p w:rsidR="007014E8" w:rsidRPr="00B570D4" w:rsidRDefault="005E7089">
      <w:pPr>
        <w:spacing w:before="256" w:line="257" w:lineRule="exact"/>
        <w:ind w:right="216"/>
        <w:textAlignment w:val="baseline"/>
        <w:rPr>
          <w:rFonts w:eastAsia="Times New Roman"/>
          <w:b/>
          <w:color w:val="000000"/>
          <w:sz w:val="24"/>
          <w:szCs w:val="24"/>
        </w:rPr>
      </w:pPr>
      <w:r w:rsidRPr="00B570D4">
        <w:rPr>
          <w:rFonts w:eastAsia="Times New Roman"/>
          <w:b/>
          <w:color w:val="000000"/>
          <w:sz w:val="24"/>
          <w:szCs w:val="24"/>
        </w:rPr>
        <w:t xml:space="preserve">WORK ENVIRONMENT </w:t>
      </w:r>
      <w:r w:rsidRPr="00B570D4">
        <w:rPr>
          <w:rFonts w:eastAsia="Times New Roman"/>
          <w:color w:val="000000"/>
          <w:sz w:val="24"/>
          <w:szCs w:val="24"/>
        </w:rPr>
        <w:t>The work environment characteristics described here are representative of those an employee encounters while performing the essential functions of this job. Reasonable accommodations may be made to enable individuals with disabilities to perform the essential functions.</w:t>
      </w:r>
    </w:p>
    <w:p w:rsidR="007014E8" w:rsidRPr="00B570D4" w:rsidRDefault="005E7089" w:rsidP="00B570D4">
      <w:pPr>
        <w:pStyle w:val="ListParagraph"/>
        <w:numPr>
          <w:ilvl w:val="0"/>
          <w:numId w:val="1"/>
        </w:numPr>
        <w:spacing w:before="251" w:line="257" w:lineRule="exact"/>
        <w:textAlignment w:val="baseline"/>
        <w:rPr>
          <w:rFonts w:eastAsia="Times New Roman"/>
          <w:color w:val="000000"/>
          <w:sz w:val="24"/>
          <w:szCs w:val="24"/>
        </w:rPr>
      </w:pPr>
      <w:r w:rsidRPr="00B570D4">
        <w:rPr>
          <w:rFonts w:eastAsia="Times New Roman"/>
          <w:color w:val="000000"/>
          <w:sz w:val="24"/>
          <w:szCs w:val="24"/>
        </w:rPr>
        <w:t>Must be able to work in adverse weather conditions and at times extreme conditions.</w:t>
      </w:r>
    </w:p>
    <w:p w:rsidR="007014E8" w:rsidRPr="00B570D4" w:rsidRDefault="005E7089" w:rsidP="00B570D4">
      <w:pPr>
        <w:pStyle w:val="ListParagraph"/>
        <w:numPr>
          <w:ilvl w:val="0"/>
          <w:numId w:val="1"/>
        </w:numPr>
        <w:spacing w:line="255" w:lineRule="exact"/>
        <w:textAlignment w:val="baseline"/>
        <w:rPr>
          <w:rFonts w:eastAsia="Times New Roman"/>
          <w:color w:val="000000"/>
          <w:sz w:val="24"/>
          <w:szCs w:val="24"/>
        </w:rPr>
      </w:pPr>
      <w:r w:rsidRPr="00B570D4">
        <w:rPr>
          <w:rFonts w:eastAsia="Times New Roman"/>
          <w:color w:val="000000"/>
          <w:sz w:val="24"/>
          <w:szCs w:val="24"/>
        </w:rPr>
        <w:t>Must be able to work in high, precarious places.</w:t>
      </w:r>
    </w:p>
    <w:p w:rsidR="007014E8" w:rsidRPr="00B570D4" w:rsidRDefault="005E7089" w:rsidP="00B570D4">
      <w:pPr>
        <w:pStyle w:val="ListParagraph"/>
        <w:numPr>
          <w:ilvl w:val="0"/>
          <w:numId w:val="1"/>
        </w:numPr>
        <w:spacing w:before="2" w:line="257" w:lineRule="exact"/>
        <w:textAlignment w:val="baseline"/>
        <w:rPr>
          <w:rFonts w:eastAsia="Times New Roman"/>
          <w:color w:val="000000"/>
          <w:sz w:val="24"/>
          <w:szCs w:val="24"/>
        </w:rPr>
      </w:pPr>
      <w:r w:rsidRPr="00B570D4">
        <w:rPr>
          <w:rFonts w:eastAsia="Times New Roman"/>
          <w:color w:val="000000"/>
          <w:sz w:val="24"/>
          <w:szCs w:val="24"/>
        </w:rPr>
        <w:t>Must be able to work in an environment with high levels of noise.</w:t>
      </w:r>
    </w:p>
    <w:p w:rsidR="007014E8" w:rsidRPr="00B570D4" w:rsidRDefault="005E7089" w:rsidP="00B570D4">
      <w:pPr>
        <w:pStyle w:val="ListParagraph"/>
        <w:numPr>
          <w:ilvl w:val="0"/>
          <w:numId w:val="1"/>
        </w:numPr>
        <w:spacing w:after="5174" w:line="255" w:lineRule="exact"/>
        <w:textAlignment w:val="baseline"/>
        <w:rPr>
          <w:rFonts w:eastAsia="Times New Roman"/>
          <w:color w:val="000000"/>
          <w:sz w:val="24"/>
          <w:szCs w:val="24"/>
        </w:rPr>
      </w:pPr>
      <w:r w:rsidRPr="00B570D4">
        <w:rPr>
          <w:rFonts w:eastAsia="Times New Roman"/>
          <w:color w:val="000000"/>
          <w:sz w:val="24"/>
          <w:szCs w:val="24"/>
        </w:rPr>
        <w:t>Work environment is subject to risk of electrical shock.</w:t>
      </w:r>
    </w:p>
    <w:p w:rsidR="007014E8" w:rsidRPr="00B570D4" w:rsidRDefault="007014E8">
      <w:pPr>
        <w:spacing w:after="5174" w:line="255" w:lineRule="exact"/>
        <w:rPr>
          <w:sz w:val="24"/>
          <w:szCs w:val="24"/>
        </w:rPr>
        <w:sectPr w:rsidR="007014E8" w:rsidRPr="00B570D4">
          <w:pgSz w:w="12240" w:h="15840"/>
          <w:pgMar w:top="1400" w:right="1756" w:bottom="904" w:left="1804" w:header="720" w:footer="720" w:gutter="0"/>
          <w:cols w:space="720"/>
        </w:sectPr>
      </w:pPr>
    </w:p>
    <w:p w:rsidR="007014E8" w:rsidRPr="00B570D4" w:rsidRDefault="005E7089">
      <w:pPr>
        <w:spacing w:line="235" w:lineRule="exact"/>
        <w:jc w:val="center"/>
        <w:textAlignment w:val="baseline"/>
        <w:rPr>
          <w:rFonts w:eastAsia="Times New Roman"/>
          <w:color w:val="000000"/>
          <w:sz w:val="24"/>
          <w:szCs w:val="24"/>
        </w:rPr>
      </w:pPr>
      <w:r w:rsidRPr="00B570D4">
        <w:rPr>
          <w:rFonts w:eastAsia="Times New Roman"/>
          <w:color w:val="000000"/>
          <w:sz w:val="24"/>
          <w:szCs w:val="24"/>
        </w:rPr>
        <w:t>Page 2</w:t>
      </w:r>
    </w:p>
    <w:sectPr w:rsidR="007014E8" w:rsidRPr="00B570D4">
      <w:type w:val="continuous"/>
      <w:pgSz w:w="12240" w:h="15840"/>
      <w:pgMar w:top="1400" w:right="1756" w:bottom="904" w:left="180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2FE1" w:rsidRDefault="005E7089">
      <w:r>
        <w:separator/>
      </w:r>
    </w:p>
  </w:endnote>
  <w:endnote w:type="continuationSeparator" w:id="0">
    <w:p w:rsidR="00D12FE1" w:rsidRDefault="005E7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Arial Unicode MS"/>
    <w:panose1 w:val="02010601000101010101"/>
    <w:charset w:val="88"/>
    <w:family w:val="auto"/>
    <w:notTrueType/>
    <w:pitch w:val="variable"/>
    <w:sig w:usb0="00000000"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Times New Roman">
    <w:charset w:val="00"/>
    <w:pitch w:val="variable"/>
    <w:family w:val="roman"/>
    <w:panose1 w:val="020206030504050203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14E8" w:rsidRDefault="007014E8"/>
  </w:footnote>
  <w:footnote w:type="continuationSeparator" w:id="0">
    <w:p w:rsidR="007014E8" w:rsidRDefault="005E70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A4C3C"/>
    <w:multiLevelType w:val="hybridMultilevel"/>
    <w:tmpl w:val="C11E1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C71984"/>
    <w:multiLevelType w:val="hybridMultilevel"/>
    <w:tmpl w:val="29C25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BD48E8"/>
    <w:multiLevelType w:val="hybridMultilevel"/>
    <w:tmpl w:val="6916E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3B2385"/>
    <w:multiLevelType w:val="hybridMultilevel"/>
    <w:tmpl w:val="DB722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F20206"/>
    <w:multiLevelType w:val="hybridMultilevel"/>
    <w:tmpl w:val="95C65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374160"/>
    <w:multiLevelType w:val="hybridMultilevel"/>
    <w:tmpl w:val="9E768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4E8"/>
    <w:rsid w:val="005E7089"/>
    <w:rsid w:val="007014E8"/>
    <w:rsid w:val="00B570D4"/>
    <w:rsid w:val="00BA6BFA"/>
    <w:rsid w:val="00C14977"/>
    <w:rsid w:val="00D12F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5EFC9A-67A9-4447-AEED-EB609DFDC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70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fId" Type="http://schemas.openxmlformats.org/wordprocessingml/2006/fontTable" Target="fontTable0.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544</Words>
  <Characters>3107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Sergent</dc:creator>
  <cp:lastModifiedBy>Laura Sergent</cp:lastModifiedBy>
  <cp:revision>4</cp:revision>
  <dcterms:created xsi:type="dcterms:W3CDTF">2021-12-07T13:49:00Z</dcterms:created>
  <dcterms:modified xsi:type="dcterms:W3CDTF">2021-12-07T13:52:00Z</dcterms:modified>
</cp:coreProperties>
</file>